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DE14" w14:textId="52E2CFA8" w:rsidR="00FA6E4F" w:rsidRDefault="00FA6E4F" w:rsidP="00FA6E4F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2/1</w:t>
      </w:r>
      <w:r w:rsidR="0083377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/21</w:t>
      </w:r>
      <w:r w:rsidRPr="0010043B">
        <w:rPr>
          <w:rFonts w:asciiTheme="minorHAnsi" w:hAnsiTheme="minorHAnsi" w:cstheme="minorHAnsi"/>
          <w:sz w:val="22"/>
          <w:szCs w:val="22"/>
        </w:rPr>
        <w:t xml:space="preserve"> Objectives:</w:t>
      </w:r>
    </w:p>
    <w:p w14:paraId="15718447" w14:textId="77777777" w:rsidR="00FA6E4F" w:rsidRPr="00CE553F" w:rsidRDefault="00FA6E4F" w:rsidP="00FA6E4F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55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SWBAT identify the questions the framers of the Constitution had to answer in </w:t>
      </w:r>
    </w:p>
    <w:p w14:paraId="3EEC578F" w14:textId="77777777" w:rsidR="00FA6E4F" w:rsidRPr="00CE553F" w:rsidRDefault="00FA6E4F" w:rsidP="00FA6E4F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553F">
        <w:rPr>
          <w:rFonts w:asciiTheme="minorHAnsi" w:hAnsiTheme="minorHAnsi" w:cstheme="minorHAnsi"/>
          <w:color w:val="000000" w:themeColor="text1"/>
          <w:sz w:val="22"/>
          <w:szCs w:val="22"/>
        </w:rPr>
        <w:t>forming our new government.</w:t>
      </w:r>
    </w:p>
    <w:p w14:paraId="0BE7D288" w14:textId="64C977DB" w:rsidR="00FA6E4F" w:rsidRDefault="00FA6E4F" w:rsidP="00FA6E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6E4F">
        <w:rPr>
          <w:rFonts w:asciiTheme="minorHAnsi" w:hAnsiTheme="minorHAnsi" w:cstheme="minorHAnsi"/>
          <w:color w:val="000000" w:themeColor="text1"/>
          <w:sz w:val="22"/>
          <w:szCs w:val="22"/>
        </w:rPr>
        <w:t>SWBAT analyze the outcome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FA6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ratification process of the US Constitution.</w:t>
      </w:r>
    </w:p>
    <w:p w14:paraId="57846D1E" w14:textId="77777777" w:rsidR="00FA6E4F" w:rsidRPr="00E04B79" w:rsidRDefault="00FA6E4F" w:rsidP="00FA6E4F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0E5AFD34" w14:textId="77777777" w:rsidR="00FA6E4F" w:rsidRDefault="00FA6E4F" w:rsidP="00FA6E4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2/19/21 Government Warm Up </w:t>
      </w:r>
    </w:p>
    <w:p w14:paraId="53B07D8B" w14:textId="77777777" w:rsidR="00FA6E4F" w:rsidRDefault="00FA6E4F" w:rsidP="00FA6E4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is the Constitution often referred to as a “bundle of compromises”?</w:t>
      </w:r>
    </w:p>
    <w:p w14:paraId="664E0CEB" w14:textId="0E876D07" w:rsidR="00833775" w:rsidRDefault="00833775" w:rsidP="0083377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</w:t>
      </w:r>
      <w:r w:rsidR="0027342E">
        <w:rPr>
          <w:rFonts w:asciiTheme="minorHAnsi" w:hAnsiTheme="minorHAnsi" w:cstheme="minorHAnsi"/>
          <w:sz w:val="22"/>
          <w:szCs w:val="22"/>
        </w:rPr>
        <w:t xml:space="preserve">main issue </w:t>
      </w:r>
      <w:r>
        <w:rPr>
          <w:rFonts w:asciiTheme="minorHAnsi" w:hAnsiTheme="minorHAnsi" w:cstheme="minorHAnsi"/>
          <w:sz w:val="22"/>
          <w:szCs w:val="22"/>
        </w:rPr>
        <w:t xml:space="preserve">was the </w:t>
      </w:r>
      <w:r w:rsidR="0027342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final great debate</w:t>
      </w:r>
      <w:r w:rsidR="0027342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over?</w:t>
      </w:r>
    </w:p>
    <w:p w14:paraId="0E31CA0A" w14:textId="1E551FB1" w:rsidR="00833775" w:rsidRPr="00833775" w:rsidRDefault="00833775" w:rsidP="0083377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was this so important to our founding fathers?</w:t>
      </w:r>
      <w:r w:rsidR="0027342E">
        <w:rPr>
          <w:rFonts w:asciiTheme="minorHAnsi" w:hAnsiTheme="minorHAnsi" w:cstheme="minorHAnsi"/>
          <w:sz w:val="22"/>
          <w:szCs w:val="22"/>
        </w:rPr>
        <w:t xml:space="preserve">  What was agreed upon?</w:t>
      </w:r>
    </w:p>
    <w:p w14:paraId="34CD2C8A" w14:textId="3B017100" w:rsidR="00FA6E4F" w:rsidRDefault="00FA6E4F" w:rsidP="00FA6E4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was the Constitution NOT officially </w:t>
      </w:r>
      <w:r w:rsidR="00833775">
        <w:rPr>
          <w:rFonts w:asciiTheme="minorHAnsi" w:hAnsiTheme="minorHAnsi" w:cstheme="minorHAnsi"/>
          <w:sz w:val="22"/>
          <w:szCs w:val="22"/>
        </w:rPr>
        <w:t xml:space="preserve">ratified </w:t>
      </w:r>
      <w:r>
        <w:rPr>
          <w:rFonts w:asciiTheme="minorHAnsi" w:hAnsiTheme="minorHAnsi" w:cstheme="minorHAnsi"/>
          <w:sz w:val="22"/>
          <w:szCs w:val="22"/>
        </w:rPr>
        <w:t>when New Hampshire became the 9</w:t>
      </w:r>
      <w:r w:rsidRPr="00486D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state to </w:t>
      </w:r>
    </w:p>
    <w:p w14:paraId="3E328B51" w14:textId="4191145C" w:rsidR="00FA6E4F" w:rsidRDefault="00FA6E4F" w:rsidP="00FA6E4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so</w:t>
      </w:r>
      <w:r w:rsidR="0027342E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enough for official ratification</w:t>
      </w:r>
      <w:r w:rsidR="0027342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?   </w:t>
      </w:r>
    </w:p>
    <w:p w14:paraId="16C8D2BE" w14:textId="57C2F6C9" w:rsidR="00833775" w:rsidRPr="00833775" w:rsidRDefault="00833775" w:rsidP="008337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two </w:t>
      </w:r>
      <w:r w:rsidR="0027342E">
        <w:rPr>
          <w:rFonts w:asciiTheme="minorHAnsi" w:hAnsiTheme="minorHAnsi" w:cstheme="minorHAnsi"/>
          <w:sz w:val="22"/>
          <w:szCs w:val="22"/>
        </w:rPr>
        <w:t xml:space="preserve">main political </w:t>
      </w:r>
      <w:r>
        <w:rPr>
          <w:rFonts w:asciiTheme="minorHAnsi" w:hAnsiTheme="minorHAnsi" w:cstheme="minorHAnsi"/>
          <w:sz w:val="22"/>
          <w:szCs w:val="22"/>
        </w:rPr>
        <w:t>“factions” or “ideologies” developed during the ratification process?</w:t>
      </w:r>
    </w:p>
    <w:p w14:paraId="18FA5774" w14:textId="77777777" w:rsidR="009A6624" w:rsidRDefault="009A6624"/>
    <w:sectPr w:rsidR="009A6624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230"/>
    <w:multiLevelType w:val="hybridMultilevel"/>
    <w:tmpl w:val="BD6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4F"/>
    <w:rsid w:val="0027342E"/>
    <w:rsid w:val="00357E19"/>
    <w:rsid w:val="00647FE5"/>
    <w:rsid w:val="00833775"/>
    <w:rsid w:val="009A6624"/>
    <w:rsid w:val="009B3401"/>
    <w:rsid w:val="00C31242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486FB"/>
  <w15:chartTrackingRefBased/>
  <w15:docId w15:val="{0E5C7623-CB8F-2247-BBED-CC5B620D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4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2021-02-17T20:46:00Z</dcterms:created>
  <dcterms:modified xsi:type="dcterms:W3CDTF">2021-02-19T13:17:00Z</dcterms:modified>
</cp:coreProperties>
</file>