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41E2" w14:textId="56E754C1" w:rsidR="001C5E6C" w:rsidRPr="00AE4046" w:rsidRDefault="00585561" w:rsidP="001C5E6C">
      <w:pPr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1/5</w:t>
      </w:r>
      <w:r w:rsidR="001C5E6C" w:rsidRPr="00AE4046">
        <w:rPr>
          <w:b/>
          <w:sz w:val="26"/>
          <w:szCs w:val="26"/>
        </w:rPr>
        <w:t xml:space="preserve"> Objectives:</w:t>
      </w:r>
    </w:p>
    <w:p w14:paraId="308C5A30" w14:textId="77777777" w:rsidR="00167851" w:rsidRPr="00E539E3" w:rsidRDefault="00167851" w:rsidP="00383E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539E3">
        <w:rPr>
          <w:color w:val="000000" w:themeColor="text1"/>
        </w:rPr>
        <w:t xml:space="preserve">SWBAT explore the ethics debate in psychological </w:t>
      </w:r>
      <w:r w:rsidR="00AA22F8" w:rsidRPr="00E539E3">
        <w:rPr>
          <w:color w:val="000000" w:themeColor="text1"/>
        </w:rPr>
        <w:t>research/</w:t>
      </w:r>
      <w:r w:rsidRPr="00E539E3">
        <w:rPr>
          <w:color w:val="000000" w:themeColor="text1"/>
        </w:rPr>
        <w:t>experimentation</w:t>
      </w:r>
    </w:p>
    <w:p w14:paraId="136CAA2C" w14:textId="77777777" w:rsidR="00A10E85" w:rsidRPr="00E539E3" w:rsidRDefault="00EF7498" w:rsidP="00383E3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539E3">
        <w:rPr>
          <w:color w:val="000000" w:themeColor="text1"/>
        </w:rPr>
        <w:t xml:space="preserve">SWBAT identify several psych experiments which illustrate the social influence of authority </w:t>
      </w:r>
    </w:p>
    <w:p w14:paraId="4AC91F71" w14:textId="77777777" w:rsidR="00EF7498" w:rsidRDefault="00EF7498" w:rsidP="00A10E85">
      <w:pPr>
        <w:pStyle w:val="ListParagraph"/>
        <w:rPr>
          <w:color w:val="000000" w:themeColor="text1"/>
        </w:rPr>
      </w:pPr>
      <w:r w:rsidRPr="00E539E3">
        <w:rPr>
          <w:color w:val="000000" w:themeColor="text1"/>
        </w:rPr>
        <w:t>on people.</w:t>
      </w:r>
    </w:p>
    <w:p w14:paraId="20C81A81" w14:textId="77777777" w:rsidR="00A5243F" w:rsidRPr="00A5243F" w:rsidRDefault="00A5243F" w:rsidP="00A5243F">
      <w:pPr>
        <w:pStyle w:val="ListParagraph"/>
        <w:numPr>
          <w:ilvl w:val="0"/>
          <w:numId w:val="1"/>
        </w:numPr>
        <w:rPr>
          <w:color w:val="FF0000"/>
        </w:rPr>
      </w:pPr>
      <w:r w:rsidRPr="00A5243F">
        <w:rPr>
          <w:color w:val="FF0000"/>
        </w:rPr>
        <w:t>SWBAT explain the Cognitive Dissonance Theory &amp; relate to the Stanford Prison Experiment.</w:t>
      </w:r>
    </w:p>
    <w:p w14:paraId="37AD8248" w14:textId="77777777" w:rsidR="00A5243F" w:rsidRDefault="00A5243F" w:rsidP="001C5E6C">
      <w:pPr>
        <w:rPr>
          <w:color w:val="000000" w:themeColor="text1"/>
          <w:sz w:val="26"/>
          <w:szCs w:val="26"/>
        </w:rPr>
      </w:pPr>
    </w:p>
    <w:p w14:paraId="166BDF92" w14:textId="7C76821A" w:rsidR="001C5E6C" w:rsidRPr="004E583B" w:rsidRDefault="00A5243F" w:rsidP="001C5E6C">
      <w:pPr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="00585561">
        <w:rPr>
          <w:b/>
          <w:sz w:val="26"/>
          <w:szCs w:val="26"/>
        </w:rPr>
        <w:t>1/5</w:t>
      </w:r>
      <w:r w:rsidR="001C5E6C">
        <w:rPr>
          <w:b/>
          <w:sz w:val="26"/>
          <w:szCs w:val="26"/>
        </w:rPr>
        <w:t xml:space="preserve"> </w:t>
      </w:r>
      <w:r w:rsidR="001C5E6C" w:rsidRPr="00AE4046">
        <w:rPr>
          <w:b/>
          <w:sz w:val="26"/>
          <w:szCs w:val="26"/>
        </w:rPr>
        <w:t xml:space="preserve">Warm Up </w:t>
      </w:r>
    </w:p>
    <w:p w14:paraId="1976638D" w14:textId="70775560" w:rsidR="0087783C" w:rsidRDefault="00291086" w:rsidP="00585561">
      <w:pPr>
        <w:pStyle w:val="ListParagraph"/>
        <w:numPr>
          <w:ilvl w:val="0"/>
          <w:numId w:val="2"/>
        </w:numPr>
      </w:pPr>
      <w:r>
        <w:t>W</w:t>
      </w:r>
      <w:r w:rsidR="00585561">
        <w:t>hat is the focus of social psychology?</w:t>
      </w:r>
    </w:p>
    <w:p w14:paraId="2D133C36" w14:textId="0C849FAF" w:rsidR="00585561" w:rsidRDefault="00585561" w:rsidP="00585561">
      <w:pPr>
        <w:pStyle w:val="ListParagraph"/>
        <w:numPr>
          <w:ilvl w:val="0"/>
          <w:numId w:val="2"/>
        </w:numPr>
      </w:pPr>
      <w:r>
        <w:t>What does this field of psychology reveal?</w:t>
      </w:r>
    </w:p>
    <w:p w14:paraId="4F8E6440" w14:textId="66C7FF1A" w:rsidR="00585561" w:rsidRDefault="00585561" w:rsidP="00585561">
      <w:pPr>
        <w:pStyle w:val="ListParagraph"/>
        <w:numPr>
          <w:ilvl w:val="0"/>
          <w:numId w:val="2"/>
        </w:numPr>
      </w:pPr>
      <w:r>
        <w:t>How is Attribution theory used to explain one’s behavior?</w:t>
      </w:r>
    </w:p>
    <w:p w14:paraId="21927F82" w14:textId="5803E721" w:rsidR="00585561" w:rsidRDefault="00585561" w:rsidP="00585561">
      <w:pPr>
        <w:pStyle w:val="ListParagraph"/>
        <w:numPr>
          <w:ilvl w:val="0"/>
          <w:numId w:val="2"/>
        </w:numPr>
      </w:pPr>
      <w:r>
        <w:t>What does fundamental attribution error explain?</w:t>
      </w:r>
    </w:p>
    <w:p w14:paraId="71DF3179" w14:textId="77777777" w:rsidR="00F04AA3" w:rsidRDefault="00F04AA3" w:rsidP="00585561">
      <w:pPr>
        <w:pStyle w:val="ListParagraph"/>
        <w:numPr>
          <w:ilvl w:val="0"/>
          <w:numId w:val="2"/>
        </w:numPr>
      </w:pPr>
      <w:r>
        <w:t>Social psychology shows us that</w:t>
      </w:r>
      <w:r w:rsidR="00585561">
        <w:t xml:space="preserve"> our behaviors &amp; attitudes are effected by persuasion.  </w:t>
      </w:r>
    </w:p>
    <w:p w14:paraId="28C6C644" w14:textId="2F33D0D4" w:rsidR="00585561" w:rsidRPr="00EF7498" w:rsidRDefault="00585561" w:rsidP="00F04AA3">
      <w:pPr>
        <w:pStyle w:val="ListParagraph"/>
      </w:pPr>
      <w:r>
        <w:t>What is the basic difference between Central Route &amp; Peripheral persuasion?</w:t>
      </w:r>
    </w:p>
    <w:sectPr w:rsidR="00585561" w:rsidRPr="00EF7498" w:rsidSect="001C5E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43C73"/>
    <w:multiLevelType w:val="hybridMultilevel"/>
    <w:tmpl w:val="43CA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56F3"/>
    <w:multiLevelType w:val="hybridMultilevel"/>
    <w:tmpl w:val="73F29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6C"/>
    <w:rsid w:val="000C12B3"/>
    <w:rsid w:val="00160A87"/>
    <w:rsid w:val="00167851"/>
    <w:rsid w:val="001C5E6C"/>
    <w:rsid w:val="00291086"/>
    <w:rsid w:val="00341220"/>
    <w:rsid w:val="00383E33"/>
    <w:rsid w:val="003956F0"/>
    <w:rsid w:val="003D1C93"/>
    <w:rsid w:val="00406DC5"/>
    <w:rsid w:val="00451724"/>
    <w:rsid w:val="00462BF7"/>
    <w:rsid w:val="005804AD"/>
    <w:rsid w:val="00585561"/>
    <w:rsid w:val="005D2E59"/>
    <w:rsid w:val="006308C7"/>
    <w:rsid w:val="008054B7"/>
    <w:rsid w:val="0081430C"/>
    <w:rsid w:val="008223EF"/>
    <w:rsid w:val="00865BFE"/>
    <w:rsid w:val="0087783C"/>
    <w:rsid w:val="009A6624"/>
    <w:rsid w:val="009B3401"/>
    <w:rsid w:val="00A10E85"/>
    <w:rsid w:val="00A2600F"/>
    <w:rsid w:val="00A27B5C"/>
    <w:rsid w:val="00A40CC8"/>
    <w:rsid w:val="00A5243F"/>
    <w:rsid w:val="00AA22F8"/>
    <w:rsid w:val="00BB7241"/>
    <w:rsid w:val="00C31242"/>
    <w:rsid w:val="00CF742D"/>
    <w:rsid w:val="00D2506F"/>
    <w:rsid w:val="00D90FB3"/>
    <w:rsid w:val="00DE4235"/>
    <w:rsid w:val="00E539E3"/>
    <w:rsid w:val="00E77F69"/>
    <w:rsid w:val="00ED048A"/>
    <w:rsid w:val="00EF7498"/>
    <w:rsid w:val="00F0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8B28E"/>
  <w15:chartTrackingRefBased/>
  <w15:docId w15:val="{BA7E7567-E8EF-374D-88BC-369B240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E6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6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2021-01-04T16:00:00Z</dcterms:created>
  <dcterms:modified xsi:type="dcterms:W3CDTF">2021-01-05T00:16:00Z</dcterms:modified>
</cp:coreProperties>
</file>